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6D8A" w:rsidRPr="00F83EDC" w:rsidRDefault="00E06D8A" w:rsidP="00D513C9">
      <w:pPr>
        <w:tabs>
          <w:tab w:val="left" w:pos="4680"/>
        </w:tabs>
        <w:spacing w:after="0"/>
        <w:jc w:val="center"/>
        <w:rPr>
          <w:rFonts w:ascii="Times New Roman" w:hAnsi="Times New Roman"/>
          <w:sz w:val="28"/>
          <w:szCs w:val="28"/>
        </w:rPr>
      </w:pPr>
      <w:r w:rsidRPr="00F83EDC">
        <w:rPr>
          <w:rFonts w:ascii="Times New Roman" w:hAnsi="Times New Roman"/>
          <w:b/>
          <w:bCs/>
          <w:sz w:val="28"/>
          <w:szCs w:val="28"/>
        </w:rPr>
        <w:object w:dxaOrig="2010" w:dyaOrig="2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4.75pt" o:ole="" fillcolor="window">
            <v:imagedata r:id="rId5" o:title=""/>
          </v:shape>
          <o:OLEObject Type="Embed" ProgID="PBrush" ShapeID="_x0000_i1025" DrawAspect="Content" ObjectID="_1728369345" r:id="rId6"/>
        </w:object>
      </w:r>
    </w:p>
    <w:p w:rsidR="00E06D8A" w:rsidRPr="001A67D7" w:rsidRDefault="00E06D8A" w:rsidP="00E06D8A">
      <w:pPr>
        <w:tabs>
          <w:tab w:val="left" w:pos="4680"/>
        </w:tabs>
        <w:spacing w:after="0"/>
        <w:jc w:val="center"/>
        <w:rPr>
          <w:rFonts w:ascii="Times New Roman" w:hAnsi="Times New Roman"/>
          <w:b/>
          <w:sz w:val="36"/>
          <w:szCs w:val="36"/>
        </w:rPr>
      </w:pPr>
      <w:r w:rsidRPr="001A67D7">
        <w:rPr>
          <w:rFonts w:ascii="Times New Roman" w:hAnsi="Times New Roman"/>
          <w:b/>
          <w:sz w:val="36"/>
          <w:szCs w:val="36"/>
        </w:rPr>
        <w:t>СКВИРСЬКА МІСЬКА РАДА</w:t>
      </w:r>
    </w:p>
    <w:p w:rsidR="00195E2A" w:rsidRDefault="00195E2A" w:rsidP="00195E2A">
      <w:pPr>
        <w:pStyle w:val="a5"/>
        <w:jc w:val="center"/>
        <w:rPr>
          <w:b/>
          <w:sz w:val="36"/>
          <w:szCs w:val="36"/>
        </w:rPr>
      </w:pPr>
      <w:r w:rsidRPr="001A67D7">
        <w:rPr>
          <w:b/>
          <w:sz w:val="36"/>
          <w:szCs w:val="36"/>
        </w:rPr>
        <w:t>Р</w:t>
      </w:r>
      <w:r>
        <w:rPr>
          <w:b/>
          <w:sz w:val="36"/>
          <w:szCs w:val="36"/>
        </w:rPr>
        <w:t xml:space="preserve"> </w:t>
      </w:r>
      <w:r w:rsidRPr="001A67D7">
        <w:rPr>
          <w:b/>
          <w:sz w:val="36"/>
          <w:szCs w:val="36"/>
        </w:rPr>
        <w:t>І</w:t>
      </w:r>
      <w:r>
        <w:rPr>
          <w:b/>
          <w:sz w:val="36"/>
          <w:szCs w:val="36"/>
        </w:rPr>
        <w:t xml:space="preserve"> </w:t>
      </w:r>
      <w:r w:rsidRPr="001A67D7">
        <w:rPr>
          <w:b/>
          <w:sz w:val="36"/>
          <w:szCs w:val="36"/>
        </w:rPr>
        <w:t>Ш</w:t>
      </w:r>
      <w:r>
        <w:rPr>
          <w:b/>
          <w:sz w:val="36"/>
          <w:szCs w:val="36"/>
        </w:rPr>
        <w:t xml:space="preserve"> </w:t>
      </w:r>
      <w:r w:rsidRPr="001A67D7">
        <w:rPr>
          <w:b/>
          <w:sz w:val="36"/>
          <w:szCs w:val="36"/>
        </w:rPr>
        <w:t>Е</w:t>
      </w:r>
      <w:r>
        <w:rPr>
          <w:b/>
          <w:sz w:val="36"/>
          <w:szCs w:val="36"/>
        </w:rPr>
        <w:t xml:space="preserve"> </w:t>
      </w:r>
      <w:r w:rsidRPr="001A67D7">
        <w:rPr>
          <w:b/>
          <w:sz w:val="36"/>
          <w:szCs w:val="36"/>
        </w:rPr>
        <w:t>Н</w:t>
      </w:r>
      <w:r>
        <w:rPr>
          <w:b/>
          <w:sz w:val="36"/>
          <w:szCs w:val="36"/>
        </w:rPr>
        <w:t xml:space="preserve"> </w:t>
      </w:r>
      <w:proofErr w:type="spellStart"/>
      <w:r w:rsidRPr="001A67D7">
        <w:rPr>
          <w:b/>
          <w:sz w:val="36"/>
          <w:szCs w:val="36"/>
        </w:rPr>
        <w:t>Н</w:t>
      </w:r>
      <w:proofErr w:type="spellEnd"/>
      <w:r>
        <w:rPr>
          <w:b/>
          <w:sz w:val="36"/>
          <w:szCs w:val="36"/>
        </w:rPr>
        <w:t xml:space="preserve"> </w:t>
      </w:r>
      <w:r w:rsidRPr="001A67D7">
        <w:rPr>
          <w:b/>
          <w:sz w:val="36"/>
          <w:szCs w:val="36"/>
        </w:rPr>
        <w:t>Я</w:t>
      </w:r>
    </w:p>
    <w:p w:rsidR="00E06D8A" w:rsidRPr="000610BC" w:rsidRDefault="00E06D8A" w:rsidP="00E06D8A">
      <w:pPr>
        <w:pStyle w:val="a5"/>
        <w:jc w:val="center"/>
        <w:rPr>
          <w:b/>
          <w:sz w:val="28"/>
          <w:szCs w:val="28"/>
        </w:rPr>
      </w:pPr>
    </w:p>
    <w:p w:rsidR="00230060" w:rsidRDefault="00230060" w:rsidP="00230060">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від 25 жовт</w:t>
      </w:r>
      <w:r w:rsidR="00992536">
        <w:rPr>
          <w:rFonts w:ascii="Times New Roman" w:eastAsia="Times New Roman" w:hAnsi="Times New Roman"/>
          <w:b/>
          <w:sz w:val="28"/>
          <w:szCs w:val="28"/>
        </w:rPr>
        <w:t xml:space="preserve">ня 2022 року                </w:t>
      </w:r>
      <w:bookmarkStart w:id="0" w:name="_GoBack"/>
      <w:bookmarkEnd w:id="0"/>
      <w:r>
        <w:rPr>
          <w:rFonts w:ascii="Times New Roman" w:eastAsia="Times New Roman" w:hAnsi="Times New Roman"/>
          <w:b/>
          <w:sz w:val="28"/>
          <w:szCs w:val="28"/>
        </w:rPr>
        <w:t>м. Сквира                              №25.</w:t>
      </w:r>
      <w:r w:rsidRPr="00230060">
        <w:rPr>
          <w:rFonts w:ascii="Times New Roman" w:eastAsia="Times New Roman" w:hAnsi="Times New Roman"/>
          <w:b/>
          <w:sz w:val="28"/>
          <w:szCs w:val="28"/>
          <w:lang w:val="ru-RU"/>
        </w:rPr>
        <w:t>7</w:t>
      </w:r>
      <w:r>
        <w:rPr>
          <w:rFonts w:ascii="Times New Roman" w:eastAsia="Times New Roman" w:hAnsi="Times New Roman"/>
          <w:b/>
          <w:sz w:val="28"/>
          <w:szCs w:val="28"/>
        </w:rPr>
        <w:t>-25-VIII</w:t>
      </w:r>
    </w:p>
    <w:p w:rsidR="00E06D8A" w:rsidRPr="002C143D" w:rsidRDefault="00E06D8A" w:rsidP="00E06D8A">
      <w:pPr>
        <w:spacing w:after="0" w:line="240" w:lineRule="auto"/>
        <w:rPr>
          <w:rFonts w:ascii="Times New Roman" w:eastAsia="Times New Roman" w:hAnsi="Times New Roman"/>
          <w:b/>
          <w:sz w:val="28"/>
          <w:szCs w:val="28"/>
        </w:rPr>
      </w:pPr>
    </w:p>
    <w:p w:rsidR="002A1353" w:rsidRPr="00B15FB9" w:rsidRDefault="002A1353" w:rsidP="002A1353">
      <w:pPr>
        <w:pStyle w:val="a3"/>
        <w:spacing w:before="0" w:beforeAutospacing="0" w:after="0" w:afterAutospacing="0"/>
        <w:rPr>
          <w:sz w:val="28"/>
          <w:szCs w:val="28"/>
        </w:rPr>
      </w:pPr>
      <w:r w:rsidRPr="00B15FB9">
        <w:rPr>
          <w:rStyle w:val="a4"/>
          <w:sz w:val="28"/>
          <w:szCs w:val="28"/>
        </w:rPr>
        <w:t>Про затвердження технічної документації із землеустрою</w:t>
      </w:r>
    </w:p>
    <w:p w:rsidR="004F316E" w:rsidRDefault="005A590C" w:rsidP="002A1353">
      <w:pPr>
        <w:pStyle w:val="a3"/>
        <w:spacing w:before="0" w:beforeAutospacing="0" w:after="0" w:afterAutospacing="0"/>
        <w:rPr>
          <w:rStyle w:val="a4"/>
          <w:sz w:val="28"/>
          <w:szCs w:val="28"/>
        </w:rPr>
      </w:pPr>
      <w:r>
        <w:rPr>
          <w:rStyle w:val="a4"/>
          <w:sz w:val="28"/>
          <w:szCs w:val="28"/>
        </w:rPr>
        <w:t>щодо інвентаризації земельної ділянки</w:t>
      </w:r>
      <w:r w:rsidR="002A1353" w:rsidRPr="00B15FB9">
        <w:rPr>
          <w:rStyle w:val="a4"/>
          <w:sz w:val="28"/>
          <w:szCs w:val="28"/>
        </w:rPr>
        <w:t xml:space="preserve"> комунальної власності</w:t>
      </w:r>
      <w:r w:rsidR="004F316E">
        <w:rPr>
          <w:rStyle w:val="a4"/>
          <w:sz w:val="28"/>
          <w:szCs w:val="28"/>
        </w:rPr>
        <w:t xml:space="preserve"> </w:t>
      </w:r>
    </w:p>
    <w:p w:rsidR="00163D7C" w:rsidRDefault="005A590C" w:rsidP="002A1353">
      <w:pPr>
        <w:pStyle w:val="a3"/>
        <w:spacing w:before="0" w:beforeAutospacing="0" w:after="0" w:afterAutospacing="0"/>
        <w:rPr>
          <w:rStyle w:val="a4"/>
          <w:sz w:val="28"/>
          <w:szCs w:val="28"/>
        </w:rPr>
      </w:pPr>
      <w:r>
        <w:rPr>
          <w:rStyle w:val="a4"/>
          <w:sz w:val="28"/>
          <w:szCs w:val="28"/>
        </w:rPr>
        <w:t>площею 0,7446</w:t>
      </w:r>
      <w:r w:rsidR="0051387E">
        <w:rPr>
          <w:rStyle w:val="a4"/>
          <w:sz w:val="28"/>
          <w:szCs w:val="28"/>
        </w:rPr>
        <w:t xml:space="preserve"> га</w:t>
      </w:r>
      <w:r w:rsidR="00794C07">
        <w:rPr>
          <w:rStyle w:val="a4"/>
          <w:sz w:val="28"/>
          <w:szCs w:val="28"/>
        </w:rPr>
        <w:t>,</w:t>
      </w:r>
      <w:r w:rsidR="00163D7C">
        <w:rPr>
          <w:rStyle w:val="a4"/>
          <w:sz w:val="28"/>
          <w:szCs w:val="28"/>
        </w:rPr>
        <w:t xml:space="preserve"> кадастровий номер 3224081501:01:014:0019</w:t>
      </w:r>
      <w:r w:rsidR="00163D7C" w:rsidRPr="00B15FB9">
        <w:rPr>
          <w:rStyle w:val="a4"/>
          <w:sz w:val="28"/>
          <w:szCs w:val="28"/>
        </w:rPr>
        <w:t xml:space="preserve"> </w:t>
      </w:r>
    </w:p>
    <w:p w:rsidR="004B0FED" w:rsidRDefault="0051387E" w:rsidP="002A1353">
      <w:pPr>
        <w:pStyle w:val="a3"/>
        <w:spacing w:before="0" w:beforeAutospacing="0" w:after="0" w:afterAutospacing="0"/>
        <w:rPr>
          <w:rStyle w:val="a4"/>
          <w:sz w:val="28"/>
          <w:szCs w:val="28"/>
        </w:rPr>
      </w:pPr>
      <w:r>
        <w:rPr>
          <w:rStyle w:val="a4"/>
          <w:sz w:val="28"/>
          <w:szCs w:val="28"/>
        </w:rPr>
        <w:t>з цільовим призначенням</w:t>
      </w:r>
      <w:r w:rsidR="009550B7">
        <w:rPr>
          <w:rStyle w:val="a4"/>
          <w:sz w:val="28"/>
          <w:szCs w:val="28"/>
        </w:rPr>
        <w:t>: 01.01 Д</w:t>
      </w:r>
      <w:r w:rsidR="004B0FED">
        <w:rPr>
          <w:rStyle w:val="a4"/>
          <w:sz w:val="28"/>
          <w:szCs w:val="28"/>
        </w:rPr>
        <w:t>ля ведення товарного</w:t>
      </w:r>
    </w:p>
    <w:p w:rsidR="004B0FED" w:rsidRDefault="002A1353" w:rsidP="002A1353">
      <w:pPr>
        <w:pStyle w:val="a3"/>
        <w:spacing w:before="0" w:beforeAutospacing="0" w:after="0" w:afterAutospacing="0"/>
        <w:rPr>
          <w:rStyle w:val="a4"/>
          <w:sz w:val="28"/>
          <w:szCs w:val="28"/>
        </w:rPr>
      </w:pPr>
      <w:r w:rsidRPr="00B15FB9">
        <w:rPr>
          <w:rStyle w:val="a4"/>
          <w:sz w:val="28"/>
          <w:szCs w:val="28"/>
        </w:rPr>
        <w:t>сільськогосподарського виробництва</w:t>
      </w:r>
      <w:r w:rsidR="004B0FED">
        <w:rPr>
          <w:rStyle w:val="a4"/>
          <w:sz w:val="28"/>
          <w:szCs w:val="28"/>
        </w:rPr>
        <w:t xml:space="preserve"> </w:t>
      </w:r>
      <w:r w:rsidR="00F31DF8">
        <w:rPr>
          <w:rStyle w:val="a4"/>
          <w:sz w:val="28"/>
          <w:szCs w:val="28"/>
        </w:rPr>
        <w:t xml:space="preserve">за </w:t>
      </w:r>
      <w:proofErr w:type="spellStart"/>
      <w:r w:rsidR="00F31DF8">
        <w:rPr>
          <w:rStyle w:val="a4"/>
          <w:sz w:val="28"/>
          <w:szCs w:val="28"/>
        </w:rPr>
        <w:t>адресою</w:t>
      </w:r>
      <w:proofErr w:type="spellEnd"/>
      <w:r w:rsidR="00F31DF8">
        <w:rPr>
          <w:rStyle w:val="a4"/>
          <w:sz w:val="28"/>
          <w:szCs w:val="28"/>
        </w:rPr>
        <w:t>:</w:t>
      </w:r>
    </w:p>
    <w:p w:rsidR="00A04FAD" w:rsidRDefault="004B0FED" w:rsidP="002A1353">
      <w:pPr>
        <w:pStyle w:val="a3"/>
        <w:spacing w:before="0" w:beforeAutospacing="0" w:after="0" w:afterAutospacing="0"/>
        <w:rPr>
          <w:rStyle w:val="a4"/>
          <w:sz w:val="28"/>
          <w:szCs w:val="28"/>
        </w:rPr>
      </w:pPr>
      <w:r>
        <w:rPr>
          <w:rStyle w:val="a4"/>
          <w:sz w:val="28"/>
          <w:szCs w:val="28"/>
        </w:rPr>
        <w:t xml:space="preserve">вул. Квітнева, 27, </w:t>
      </w:r>
      <w:r w:rsidR="002A1353" w:rsidRPr="00B15FB9">
        <w:rPr>
          <w:rStyle w:val="a4"/>
          <w:sz w:val="28"/>
          <w:szCs w:val="28"/>
        </w:rPr>
        <w:t>с.</w:t>
      </w:r>
      <w:r w:rsidR="006A746E">
        <w:rPr>
          <w:rStyle w:val="a4"/>
          <w:sz w:val="28"/>
          <w:szCs w:val="28"/>
        </w:rPr>
        <w:t xml:space="preserve"> </w:t>
      </w:r>
      <w:proofErr w:type="spellStart"/>
      <w:r w:rsidR="006A746E">
        <w:rPr>
          <w:rStyle w:val="a4"/>
          <w:sz w:val="28"/>
          <w:szCs w:val="28"/>
        </w:rPr>
        <w:t>Горобіївка</w:t>
      </w:r>
      <w:proofErr w:type="spellEnd"/>
      <w:r w:rsidR="006A746E">
        <w:rPr>
          <w:rStyle w:val="a4"/>
          <w:sz w:val="28"/>
          <w:szCs w:val="28"/>
        </w:rPr>
        <w:t>, Білоцерківський район, Київська область</w:t>
      </w:r>
    </w:p>
    <w:p w:rsidR="00126462" w:rsidRDefault="0064741B" w:rsidP="002A1353">
      <w:pPr>
        <w:pStyle w:val="a3"/>
        <w:spacing w:before="0" w:beforeAutospacing="0" w:after="0" w:afterAutospacing="0"/>
        <w:rPr>
          <w:rStyle w:val="a4"/>
          <w:sz w:val="28"/>
          <w:szCs w:val="28"/>
        </w:rPr>
      </w:pPr>
      <w:r>
        <w:rPr>
          <w:rStyle w:val="a4"/>
          <w:sz w:val="28"/>
          <w:szCs w:val="28"/>
        </w:rPr>
        <w:t>та передач</w:t>
      </w:r>
      <w:r w:rsidR="00794C07">
        <w:rPr>
          <w:rStyle w:val="a4"/>
          <w:sz w:val="28"/>
          <w:szCs w:val="28"/>
        </w:rPr>
        <w:t>у земельної ділянки в оренду громадянам</w:t>
      </w:r>
    </w:p>
    <w:p w:rsidR="00451428" w:rsidRDefault="00451428" w:rsidP="002A1353">
      <w:pPr>
        <w:pStyle w:val="a3"/>
        <w:spacing w:before="0" w:beforeAutospacing="0" w:after="0" w:afterAutospacing="0"/>
        <w:rPr>
          <w:rStyle w:val="a4"/>
          <w:sz w:val="28"/>
          <w:szCs w:val="28"/>
        </w:rPr>
      </w:pPr>
      <w:r>
        <w:rPr>
          <w:rStyle w:val="a4"/>
          <w:sz w:val="28"/>
          <w:szCs w:val="28"/>
        </w:rPr>
        <w:t xml:space="preserve">Борисенку Олександру Леонідовичу, Павленку </w:t>
      </w:r>
      <w:r w:rsidR="00024EF2">
        <w:rPr>
          <w:rStyle w:val="a4"/>
          <w:sz w:val="28"/>
          <w:szCs w:val="28"/>
        </w:rPr>
        <w:t>Роману Миколайовичу,</w:t>
      </w:r>
    </w:p>
    <w:p w:rsidR="00024EF2" w:rsidRPr="00B15FB9" w:rsidRDefault="00024EF2" w:rsidP="002A1353">
      <w:pPr>
        <w:pStyle w:val="a3"/>
        <w:spacing w:before="0" w:beforeAutospacing="0" w:after="0" w:afterAutospacing="0"/>
        <w:rPr>
          <w:rStyle w:val="a4"/>
          <w:sz w:val="28"/>
          <w:szCs w:val="28"/>
        </w:rPr>
      </w:pPr>
      <w:r>
        <w:rPr>
          <w:rStyle w:val="a4"/>
          <w:sz w:val="28"/>
          <w:szCs w:val="28"/>
        </w:rPr>
        <w:t>Подолян Оксані Леонідівні</w:t>
      </w:r>
    </w:p>
    <w:p w:rsidR="002A1353" w:rsidRPr="00B15FB9" w:rsidRDefault="002A1353" w:rsidP="002A1353">
      <w:pPr>
        <w:pStyle w:val="a3"/>
        <w:spacing w:before="0" w:beforeAutospacing="0" w:after="0" w:afterAutospacing="0"/>
        <w:rPr>
          <w:sz w:val="28"/>
          <w:szCs w:val="28"/>
        </w:rPr>
      </w:pPr>
      <w:r w:rsidRPr="00B15FB9">
        <w:rPr>
          <w:sz w:val="28"/>
          <w:szCs w:val="28"/>
        </w:rPr>
        <w:t> </w:t>
      </w:r>
    </w:p>
    <w:p w:rsidR="002A1353" w:rsidRDefault="002A1353" w:rsidP="00195E2A">
      <w:pPr>
        <w:pStyle w:val="a3"/>
        <w:spacing w:before="0" w:beforeAutospacing="0" w:after="0" w:afterAutospacing="0"/>
        <w:ind w:firstLine="567"/>
        <w:jc w:val="both"/>
        <w:rPr>
          <w:sz w:val="28"/>
          <w:szCs w:val="28"/>
          <w:lang w:eastAsia="ru-RU"/>
        </w:rPr>
      </w:pPr>
      <w:r w:rsidRPr="00B15FB9">
        <w:rPr>
          <w:sz w:val="28"/>
          <w:szCs w:val="28"/>
        </w:rPr>
        <w:t xml:space="preserve">Розглянувши </w:t>
      </w:r>
      <w:r w:rsidR="007B21EE">
        <w:rPr>
          <w:sz w:val="28"/>
          <w:szCs w:val="28"/>
        </w:rPr>
        <w:t xml:space="preserve">заяву </w:t>
      </w:r>
      <w:r w:rsidR="005771D1">
        <w:rPr>
          <w:sz w:val="28"/>
          <w:szCs w:val="28"/>
        </w:rPr>
        <w:t xml:space="preserve">громадян </w:t>
      </w:r>
      <w:r w:rsidR="006B5D12">
        <w:rPr>
          <w:rStyle w:val="a4"/>
          <w:b w:val="0"/>
          <w:sz w:val="28"/>
          <w:szCs w:val="28"/>
        </w:rPr>
        <w:t>Борисенка</w:t>
      </w:r>
      <w:r w:rsidR="007B21EE" w:rsidRPr="007B21EE">
        <w:rPr>
          <w:rStyle w:val="a4"/>
          <w:b w:val="0"/>
          <w:sz w:val="28"/>
          <w:szCs w:val="28"/>
        </w:rPr>
        <w:t xml:space="preserve"> Олександр</w:t>
      </w:r>
      <w:r w:rsidR="006B5D12">
        <w:rPr>
          <w:rStyle w:val="a4"/>
          <w:b w:val="0"/>
          <w:sz w:val="28"/>
          <w:szCs w:val="28"/>
        </w:rPr>
        <w:t>а</w:t>
      </w:r>
      <w:r w:rsidR="007B21EE" w:rsidRPr="007B21EE">
        <w:rPr>
          <w:rStyle w:val="a4"/>
          <w:b w:val="0"/>
          <w:sz w:val="28"/>
          <w:szCs w:val="28"/>
        </w:rPr>
        <w:t xml:space="preserve"> Леонідович</w:t>
      </w:r>
      <w:r w:rsidR="006B5D12">
        <w:rPr>
          <w:rStyle w:val="a4"/>
          <w:b w:val="0"/>
          <w:sz w:val="28"/>
          <w:szCs w:val="28"/>
        </w:rPr>
        <w:t>а</w:t>
      </w:r>
      <w:r w:rsidR="007B21EE" w:rsidRPr="007B21EE">
        <w:rPr>
          <w:rStyle w:val="a4"/>
          <w:b w:val="0"/>
          <w:sz w:val="28"/>
          <w:szCs w:val="28"/>
        </w:rPr>
        <w:t>, Павленк</w:t>
      </w:r>
      <w:r w:rsidR="006B5D12">
        <w:rPr>
          <w:rStyle w:val="a4"/>
          <w:b w:val="0"/>
          <w:sz w:val="28"/>
          <w:szCs w:val="28"/>
        </w:rPr>
        <w:t>а</w:t>
      </w:r>
      <w:r w:rsidR="007B21EE" w:rsidRPr="007B21EE">
        <w:rPr>
          <w:rStyle w:val="a4"/>
          <w:b w:val="0"/>
          <w:sz w:val="28"/>
          <w:szCs w:val="28"/>
        </w:rPr>
        <w:t xml:space="preserve"> </w:t>
      </w:r>
      <w:r w:rsidR="006B5D12">
        <w:rPr>
          <w:rStyle w:val="a4"/>
          <w:b w:val="0"/>
          <w:sz w:val="28"/>
          <w:szCs w:val="28"/>
        </w:rPr>
        <w:t>Романа</w:t>
      </w:r>
      <w:r w:rsidR="007B21EE">
        <w:rPr>
          <w:rStyle w:val="a4"/>
          <w:b w:val="0"/>
          <w:sz w:val="28"/>
          <w:szCs w:val="28"/>
        </w:rPr>
        <w:t xml:space="preserve"> Миколайович</w:t>
      </w:r>
      <w:r w:rsidR="006B5D12">
        <w:rPr>
          <w:rStyle w:val="a4"/>
          <w:b w:val="0"/>
          <w:sz w:val="28"/>
          <w:szCs w:val="28"/>
        </w:rPr>
        <w:t>а</w:t>
      </w:r>
      <w:r w:rsidR="007B21EE">
        <w:rPr>
          <w:rStyle w:val="a4"/>
          <w:b w:val="0"/>
          <w:sz w:val="28"/>
          <w:szCs w:val="28"/>
        </w:rPr>
        <w:t>,</w:t>
      </w:r>
      <w:r w:rsidR="006B5D12">
        <w:rPr>
          <w:rStyle w:val="a4"/>
          <w:b w:val="0"/>
          <w:sz w:val="28"/>
          <w:szCs w:val="28"/>
        </w:rPr>
        <w:t xml:space="preserve"> </w:t>
      </w:r>
      <w:r w:rsidR="007B21EE" w:rsidRPr="007B21EE">
        <w:rPr>
          <w:rStyle w:val="a4"/>
          <w:b w:val="0"/>
          <w:sz w:val="28"/>
          <w:szCs w:val="28"/>
        </w:rPr>
        <w:t>Подолян Оксан</w:t>
      </w:r>
      <w:r w:rsidR="006B5D12">
        <w:rPr>
          <w:rStyle w:val="a4"/>
          <w:b w:val="0"/>
          <w:sz w:val="28"/>
          <w:szCs w:val="28"/>
        </w:rPr>
        <w:t>и</w:t>
      </w:r>
      <w:r w:rsidR="007B21EE" w:rsidRPr="007B21EE">
        <w:rPr>
          <w:rStyle w:val="a4"/>
          <w:b w:val="0"/>
          <w:sz w:val="28"/>
          <w:szCs w:val="28"/>
        </w:rPr>
        <w:t xml:space="preserve"> Леонідівн</w:t>
      </w:r>
      <w:r w:rsidR="006B5D12">
        <w:rPr>
          <w:rStyle w:val="a4"/>
          <w:b w:val="0"/>
          <w:sz w:val="28"/>
          <w:szCs w:val="28"/>
        </w:rPr>
        <w:t>и</w:t>
      </w:r>
      <w:r w:rsidR="007B21EE">
        <w:rPr>
          <w:rStyle w:val="a4"/>
          <w:b w:val="0"/>
          <w:sz w:val="28"/>
          <w:szCs w:val="28"/>
        </w:rPr>
        <w:t xml:space="preserve"> </w:t>
      </w:r>
      <w:r w:rsidR="0080392D">
        <w:rPr>
          <w:sz w:val="28"/>
          <w:szCs w:val="28"/>
        </w:rPr>
        <w:t>вх.№05-2022/3576 від 03.10</w:t>
      </w:r>
      <w:r w:rsidR="007C4C78" w:rsidRPr="00B15FB9">
        <w:rPr>
          <w:sz w:val="28"/>
          <w:szCs w:val="28"/>
        </w:rPr>
        <w:t>.202</w:t>
      </w:r>
      <w:r w:rsidR="0080392D">
        <w:rPr>
          <w:sz w:val="28"/>
          <w:szCs w:val="28"/>
        </w:rPr>
        <w:t>2</w:t>
      </w:r>
      <w:r w:rsidR="000B09FC">
        <w:rPr>
          <w:sz w:val="28"/>
          <w:szCs w:val="28"/>
        </w:rPr>
        <w:t xml:space="preserve"> року</w:t>
      </w:r>
      <w:r w:rsidR="005220AF" w:rsidRPr="00B15FB9">
        <w:rPr>
          <w:sz w:val="28"/>
          <w:szCs w:val="28"/>
        </w:rPr>
        <w:t>, керуючись ст. ст. 12, 79-1, 83,</w:t>
      </w:r>
      <w:r w:rsidR="00D1573F" w:rsidRPr="00B15FB9">
        <w:rPr>
          <w:sz w:val="28"/>
          <w:szCs w:val="28"/>
        </w:rPr>
        <w:t xml:space="preserve"> </w:t>
      </w:r>
      <w:r w:rsidR="0059017F">
        <w:rPr>
          <w:sz w:val="28"/>
          <w:szCs w:val="28"/>
        </w:rPr>
        <w:t xml:space="preserve">93, </w:t>
      </w:r>
      <w:r w:rsidR="00392032">
        <w:rPr>
          <w:sz w:val="28"/>
          <w:szCs w:val="28"/>
        </w:rPr>
        <w:t xml:space="preserve">120, </w:t>
      </w:r>
      <w:r w:rsidR="00D1573F" w:rsidRPr="00B15FB9">
        <w:rPr>
          <w:sz w:val="28"/>
          <w:szCs w:val="28"/>
        </w:rPr>
        <w:t>122,</w:t>
      </w:r>
      <w:r w:rsidR="005220AF" w:rsidRPr="00B15FB9">
        <w:rPr>
          <w:sz w:val="28"/>
          <w:szCs w:val="28"/>
        </w:rPr>
        <w:t xml:space="preserve"> </w:t>
      </w:r>
      <w:r w:rsidR="000F3F30">
        <w:rPr>
          <w:sz w:val="28"/>
          <w:szCs w:val="28"/>
        </w:rPr>
        <w:t>123, 124, 134,</w:t>
      </w:r>
      <w:r w:rsidR="005220AF" w:rsidRPr="00B15FB9">
        <w:rPr>
          <w:sz w:val="28"/>
          <w:szCs w:val="28"/>
        </w:rPr>
        <w:t>18</w:t>
      </w:r>
      <w:r w:rsidR="00D1573F" w:rsidRPr="00B15FB9">
        <w:rPr>
          <w:sz w:val="28"/>
          <w:szCs w:val="28"/>
        </w:rPr>
        <w:t>6</w:t>
      </w:r>
      <w:r w:rsidR="005220AF" w:rsidRPr="00B15FB9">
        <w:rPr>
          <w:sz w:val="28"/>
          <w:szCs w:val="28"/>
        </w:rPr>
        <w:t xml:space="preserve"> Земельного кодексу</w:t>
      </w:r>
      <w:r w:rsidR="007B5690">
        <w:rPr>
          <w:sz w:val="28"/>
          <w:szCs w:val="28"/>
        </w:rPr>
        <w:t xml:space="preserve"> України, ст. ст. 22, 25, 35, 55</w:t>
      </w:r>
      <w:r w:rsidR="005220AF" w:rsidRPr="00B15FB9">
        <w:rPr>
          <w:sz w:val="28"/>
          <w:szCs w:val="28"/>
        </w:rPr>
        <w:t xml:space="preserve"> Закону України «Про землеустрій», </w:t>
      </w:r>
      <w:r w:rsidRPr="00B15FB9">
        <w:rPr>
          <w:sz w:val="28"/>
          <w:szCs w:val="28"/>
        </w:rPr>
        <w:t xml:space="preserve">п.34 ст.26 Закону України „Про місцеве самоврядування в Україні”, </w:t>
      </w:r>
      <w:r w:rsidR="005220AF" w:rsidRPr="00B15FB9">
        <w:rPr>
          <w:sz w:val="28"/>
          <w:szCs w:val="28"/>
        </w:rPr>
        <w:t xml:space="preserve">ст. 21 Закону України «Про Державний земельний кадастр», </w:t>
      </w:r>
      <w:r w:rsidR="00557A93">
        <w:rPr>
          <w:sz w:val="28"/>
          <w:szCs w:val="28"/>
        </w:rPr>
        <w:t xml:space="preserve">ст. 377 Цивільного кодексу України, </w:t>
      </w:r>
      <w:r w:rsidR="005220AF" w:rsidRPr="00B15FB9">
        <w:rPr>
          <w:sz w:val="28"/>
          <w:szCs w:val="28"/>
        </w:rPr>
        <w:t>постановою Кабінету Міністрів України від 23.05.2012 № 513 «Про затвердження Порядку проведення інвентаризації земель»,</w:t>
      </w:r>
      <w:r w:rsidRPr="00B15FB9">
        <w:rPr>
          <w:sz w:val="28"/>
          <w:szCs w:val="28"/>
        </w:rPr>
        <w:t xml:space="preserve"> </w:t>
      </w:r>
      <w:r w:rsidRPr="00B15FB9">
        <w:rPr>
          <w:sz w:val="28"/>
          <w:szCs w:val="28"/>
          <w:lang w:eastAsia="ru-RU"/>
        </w:rPr>
        <w:t xml:space="preserve">враховуючи пропозиції постійної комісії </w:t>
      </w:r>
      <w:r w:rsidR="007C4C78" w:rsidRPr="00B15FB9">
        <w:rPr>
          <w:sz w:val="28"/>
          <w:szCs w:val="28"/>
          <w:lang w:eastAsia="ru-RU"/>
        </w:rPr>
        <w:t xml:space="preserve">Сквирської </w:t>
      </w:r>
      <w:r w:rsidRPr="00B15FB9">
        <w:rPr>
          <w:sz w:val="28"/>
          <w:szCs w:val="28"/>
          <w:lang w:eastAsia="ru-RU"/>
        </w:rPr>
        <w:t>міської ради з питань підприємництва, промисловості, сільського господарства, землевпорядкування, будівництва та архітектури, Сквирська міська рада VIIІ скликання</w:t>
      </w:r>
    </w:p>
    <w:p w:rsidR="00195E2A" w:rsidRPr="007B21EE" w:rsidRDefault="00195E2A" w:rsidP="00195E2A">
      <w:pPr>
        <w:pStyle w:val="a3"/>
        <w:spacing w:before="0" w:beforeAutospacing="0" w:after="0" w:afterAutospacing="0"/>
        <w:ind w:firstLine="567"/>
        <w:jc w:val="both"/>
        <w:rPr>
          <w:bCs/>
          <w:sz w:val="28"/>
          <w:szCs w:val="28"/>
        </w:rPr>
      </w:pPr>
    </w:p>
    <w:p w:rsidR="00195E2A" w:rsidRDefault="00195E2A" w:rsidP="00195E2A">
      <w:pPr>
        <w:shd w:val="clear" w:color="auto" w:fill="FFFFFF" w:themeFill="background1"/>
        <w:spacing w:after="0" w:line="240" w:lineRule="auto"/>
        <w:rPr>
          <w:rFonts w:ascii="Times New Roman" w:eastAsia="Times New Roman" w:hAnsi="Times New Roman" w:cs="Times New Roman"/>
          <w:b/>
          <w:bCs/>
          <w:sz w:val="28"/>
          <w:szCs w:val="28"/>
        </w:rPr>
      </w:pPr>
      <w:r w:rsidRPr="00066C19">
        <w:rPr>
          <w:rFonts w:ascii="Times New Roman" w:eastAsia="Times New Roman" w:hAnsi="Times New Roman" w:cs="Times New Roman"/>
          <w:b/>
          <w:bCs/>
          <w:sz w:val="28"/>
          <w:szCs w:val="28"/>
        </w:rPr>
        <w:t>В</w:t>
      </w:r>
      <w:r>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И</w:t>
      </w:r>
      <w:r>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Р</w:t>
      </w:r>
      <w:r>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І</w:t>
      </w:r>
      <w:r>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Ш</w:t>
      </w:r>
      <w:r>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И</w:t>
      </w:r>
      <w:r>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Л</w:t>
      </w:r>
      <w:r>
        <w:rPr>
          <w:rFonts w:ascii="Times New Roman" w:eastAsia="Times New Roman" w:hAnsi="Times New Roman" w:cs="Times New Roman"/>
          <w:b/>
          <w:bCs/>
          <w:sz w:val="28"/>
          <w:szCs w:val="28"/>
        </w:rPr>
        <w:t xml:space="preserve"> </w:t>
      </w:r>
      <w:r w:rsidRPr="00066C19">
        <w:rPr>
          <w:rFonts w:ascii="Times New Roman" w:eastAsia="Times New Roman" w:hAnsi="Times New Roman" w:cs="Times New Roman"/>
          <w:b/>
          <w:bCs/>
          <w:sz w:val="28"/>
          <w:szCs w:val="28"/>
        </w:rPr>
        <w:t>А:</w:t>
      </w:r>
    </w:p>
    <w:p w:rsidR="002A1353" w:rsidRPr="00B15FB9" w:rsidRDefault="002A1353" w:rsidP="002A1353">
      <w:pPr>
        <w:pStyle w:val="a3"/>
        <w:spacing w:before="0" w:beforeAutospacing="0" w:after="0" w:afterAutospacing="0"/>
        <w:jc w:val="center"/>
        <w:rPr>
          <w:sz w:val="28"/>
          <w:szCs w:val="28"/>
        </w:rPr>
      </w:pPr>
      <w:r w:rsidRPr="00B15FB9">
        <w:rPr>
          <w:sz w:val="28"/>
          <w:szCs w:val="28"/>
        </w:rPr>
        <w:t> </w:t>
      </w:r>
    </w:p>
    <w:p w:rsidR="008D35B2" w:rsidRPr="008D35B2" w:rsidRDefault="00A8173C" w:rsidP="00195E2A">
      <w:pPr>
        <w:pStyle w:val="a3"/>
        <w:spacing w:before="0" w:beforeAutospacing="0" w:after="0" w:afterAutospacing="0"/>
        <w:ind w:firstLine="567"/>
        <w:jc w:val="both"/>
        <w:rPr>
          <w:rStyle w:val="a4"/>
          <w:b w:val="0"/>
          <w:sz w:val="28"/>
          <w:szCs w:val="28"/>
        </w:rPr>
      </w:pPr>
      <w:r w:rsidRPr="00B15FB9">
        <w:rPr>
          <w:sz w:val="28"/>
          <w:szCs w:val="28"/>
        </w:rPr>
        <w:t xml:space="preserve">1. </w:t>
      </w:r>
      <w:r w:rsidR="002A1353" w:rsidRPr="00B15FB9">
        <w:rPr>
          <w:sz w:val="28"/>
          <w:szCs w:val="28"/>
        </w:rPr>
        <w:t>Затвердити технічну документацію із землеустрою щодо інвентаризації земельн</w:t>
      </w:r>
      <w:r w:rsidR="001A6989">
        <w:rPr>
          <w:sz w:val="28"/>
          <w:szCs w:val="28"/>
        </w:rPr>
        <w:t>о</w:t>
      </w:r>
      <w:r w:rsidR="00CA75D9">
        <w:rPr>
          <w:sz w:val="28"/>
          <w:szCs w:val="28"/>
        </w:rPr>
        <w:t>ї</w:t>
      </w:r>
      <w:r w:rsidR="002A1353" w:rsidRPr="00B15FB9">
        <w:rPr>
          <w:sz w:val="28"/>
          <w:szCs w:val="28"/>
        </w:rPr>
        <w:t xml:space="preserve"> ділян</w:t>
      </w:r>
      <w:r w:rsidR="00AA25F6" w:rsidRPr="00AA25F6">
        <w:rPr>
          <w:sz w:val="28"/>
          <w:szCs w:val="28"/>
        </w:rPr>
        <w:t>ки</w:t>
      </w:r>
      <w:r w:rsidR="002A1353" w:rsidRPr="00B15FB9">
        <w:rPr>
          <w:sz w:val="28"/>
          <w:szCs w:val="28"/>
        </w:rPr>
        <w:t xml:space="preserve"> комунальної власності </w:t>
      </w:r>
      <w:r w:rsidR="008D35B2" w:rsidRPr="008D35B2">
        <w:rPr>
          <w:rStyle w:val="a4"/>
          <w:b w:val="0"/>
          <w:sz w:val="28"/>
          <w:szCs w:val="28"/>
        </w:rPr>
        <w:t>площею 0,7446 га, кадастровий номер 3224081501:01:014:0019 з цільовим призначенням: 01.01 Для ведення товарного</w:t>
      </w:r>
    </w:p>
    <w:p w:rsidR="008D35B2" w:rsidRDefault="008D35B2" w:rsidP="00195E2A">
      <w:pPr>
        <w:pStyle w:val="a3"/>
        <w:spacing w:before="0" w:beforeAutospacing="0" w:after="0" w:afterAutospacing="0"/>
        <w:ind w:firstLine="567"/>
        <w:jc w:val="both"/>
        <w:rPr>
          <w:rStyle w:val="a4"/>
          <w:b w:val="0"/>
          <w:sz w:val="28"/>
          <w:szCs w:val="28"/>
        </w:rPr>
      </w:pPr>
      <w:r w:rsidRPr="008D35B2">
        <w:rPr>
          <w:rStyle w:val="a4"/>
          <w:b w:val="0"/>
          <w:sz w:val="28"/>
          <w:szCs w:val="28"/>
        </w:rPr>
        <w:t xml:space="preserve">сільськогосподарського виробництва за </w:t>
      </w:r>
      <w:proofErr w:type="spellStart"/>
      <w:r w:rsidRPr="008D35B2">
        <w:rPr>
          <w:rStyle w:val="a4"/>
          <w:b w:val="0"/>
          <w:sz w:val="28"/>
          <w:szCs w:val="28"/>
        </w:rPr>
        <w:t>адресою</w:t>
      </w:r>
      <w:proofErr w:type="spellEnd"/>
      <w:r w:rsidRPr="008D35B2">
        <w:rPr>
          <w:rStyle w:val="a4"/>
          <w:b w:val="0"/>
          <w:sz w:val="28"/>
          <w:szCs w:val="28"/>
        </w:rPr>
        <w:t>:</w:t>
      </w:r>
      <w:r w:rsidR="007C78FB">
        <w:rPr>
          <w:rStyle w:val="a4"/>
          <w:b w:val="0"/>
          <w:sz w:val="28"/>
          <w:szCs w:val="28"/>
        </w:rPr>
        <w:t xml:space="preserve"> </w:t>
      </w:r>
      <w:r w:rsidRPr="008D35B2">
        <w:rPr>
          <w:rStyle w:val="a4"/>
          <w:b w:val="0"/>
          <w:sz w:val="28"/>
          <w:szCs w:val="28"/>
        </w:rPr>
        <w:t xml:space="preserve">вул. Квітнева, 27, с. </w:t>
      </w:r>
      <w:proofErr w:type="spellStart"/>
      <w:r w:rsidRPr="008D35B2">
        <w:rPr>
          <w:rStyle w:val="a4"/>
          <w:b w:val="0"/>
          <w:sz w:val="28"/>
          <w:szCs w:val="28"/>
        </w:rPr>
        <w:t>Горобіївка</w:t>
      </w:r>
      <w:proofErr w:type="spellEnd"/>
      <w:r w:rsidRPr="008D35B2">
        <w:rPr>
          <w:rStyle w:val="a4"/>
          <w:b w:val="0"/>
          <w:sz w:val="28"/>
          <w:szCs w:val="28"/>
        </w:rPr>
        <w:t>, Білоцерківський район, Київська область</w:t>
      </w:r>
      <w:r w:rsidR="007C78FB">
        <w:rPr>
          <w:rStyle w:val="a4"/>
          <w:b w:val="0"/>
          <w:sz w:val="28"/>
          <w:szCs w:val="28"/>
        </w:rPr>
        <w:t>.</w:t>
      </w:r>
    </w:p>
    <w:p w:rsidR="00031AFE" w:rsidRPr="008D35B2" w:rsidRDefault="00031AFE" w:rsidP="00195E2A">
      <w:pPr>
        <w:pStyle w:val="a3"/>
        <w:spacing w:before="0" w:beforeAutospacing="0" w:after="0" w:afterAutospacing="0"/>
        <w:ind w:firstLine="567"/>
        <w:jc w:val="both"/>
        <w:rPr>
          <w:rStyle w:val="a4"/>
          <w:b w:val="0"/>
          <w:sz w:val="28"/>
          <w:szCs w:val="28"/>
        </w:rPr>
      </w:pPr>
      <w:r>
        <w:rPr>
          <w:sz w:val="28"/>
          <w:szCs w:val="28"/>
        </w:rPr>
        <w:t xml:space="preserve">2. </w:t>
      </w:r>
      <w:r w:rsidR="001D4B0F">
        <w:rPr>
          <w:sz w:val="28"/>
          <w:szCs w:val="28"/>
        </w:rPr>
        <w:t xml:space="preserve">Відділу з питань земельних ресурсів та кадастру Сквирської міської ради </w:t>
      </w:r>
      <w:r w:rsidR="006F5C51">
        <w:rPr>
          <w:sz w:val="28"/>
          <w:szCs w:val="28"/>
        </w:rPr>
        <w:t>з</w:t>
      </w:r>
      <w:r w:rsidRPr="00F81E00">
        <w:rPr>
          <w:sz w:val="28"/>
          <w:szCs w:val="28"/>
        </w:rPr>
        <w:t xml:space="preserve">ареєструвати право </w:t>
      </w:r>
      <w:r>
        <w:rPr>
          <w:sz w:val="28"/>
          <w:szCs w:val="28"/>
        </w:rPr>
        <w:t>комунальної власності на земельну</w:t>
      </w:r>
      <w:r w:rsidRPr="00F81E00">
        <w:rPr>
          <w:sz w:val="28"/>
          <w:szCs w:val="28"/>
        </w:rPr>
        <w:t xml:space="preserve"> </w:t>
      </w:r>
      <w:r>
        <w:rPr>
          <w:sz w:val="28"/>
          <w:szCs w:val="28"/>
        </w:rPr>
        <w:t>ділянку</w:t>
      </w:r>
      <w:r w:rsidRPr="00F81E00">
        <w:rPr>
          <w:sz w:val="28"/>
          <w:szCs w:val="28"/>
        </w:rPr>
        <w:t xml:space="preserve"> </w:t>
      </w:r>
      <w:r>
        <w:rPr>
          <w:sz w:val="28"/>
          <w:szCs w:val="28"/>
        </w:rPr>
        <w:t>в Державному реєстрі речових прав на нерухоме майно згідно вимог чинного законодавства</w:t>
      </w:r>
      <w:r w:rsidR="006F5C51">
        <w:rPr>
          <w:sz w:val="28"/>
          <w:szCs w:val="28"/>
        </w:rPr>
        <w:t>.</w:t>
      </w:r>
    </w:p>
    <w:p w:rsidR="00B24299" w:rsidRPr="00230060" w:rsidRDefault="00031AFE" w:rsidP="00195E2A">
      <w:pPr>
        <w:spacing w:after="0" w:line="240" w:lineRule="auto"/>
        <w:ind w:firstLine="567"/>
        <w:jc w:val="both"/>
        <w:rPr>
          <w:rFonts w:ascii="Times New Roman" w:hAnsi="Times New Roman"/>
          <w:sz w:val="28"/>
          <w:szCs w:val="28"/>
        </w:rPr>
      </w:pPr>
      <w:r>
        <w:rPr>
          <w:sz w:val="28"/>
          <w:szCs w:val="28"/>
        </w:rPr>
        <w:t>3</w:t>
      </w:r>
      <w:r w:rsidR="002A1353" w:rsidRPr="00B15FB9">
        <w:rPr>
          <w:sz w:val="28"/>
          <w:szCs w:val="28"/>
        </w:rPr>
        <w:t>.</w:t>
      </w:r>
      <w:r w:rsidR="00A8173C" w:rsidRPr="00B15FB9">
        <w:rPr>
          <w:sz w:val="28"/>
          <w:szCs w:val="28"/>
        </w:rPr>
        <w:t xml:space="preserve"> </w:t>
      </w:r>
      <w:r w:rsidR="00861CA7" w:rsidRPr="000610BC">
        <w:rPr>
          <w:rFonts w:ascii="Times New Roman" w:hAnsi="Times New Roman"/>
          <w:color w:val="000000"/>
          <w:sz w:val="28"/>
          <w:szCs w:val="28"/>
        </w:rPr>
        <w:t xml:space="preserve">Передати земельну ділянку комунальної власності </w:t>
      </w:r>
      <w:r w:rsidR="00861CA7" w:rsidRPr="00BF07BE">
        <w:rPr>
          <w:rFonts w:ascii="Times New Roman" w:hAnsi="Times New Roman"/>
          <w:sz w:val="28"/>
          <w:szCs w:val="28"/>
          <w:lang w:eastAsia="ru-RU"/>
        </w:rPr>
        <w:t xml:space="preserve">в оренду </w:t>
      </w:r>
      <w:proofErr w:type="spellStart"/>
      <w:r w:rsidR="009413EA">
        <w:rPr>
          <w:rFonts w:ascii="Times New Roman" w:hAnsi="Times New Roman"/>
          <w:sz w:val="28"/>
          <w:szCs w:val="28"/>
          <w:lang w:eastAsia="ru-RU"/>
        </w:rPr>
        <w:t>пропорційно</w:t>
      </w:r>
      <w:proofErr w:type="spellEnd"/>
      <w:r w:rsidR="009413EA">
        <w:rPr>
          <w:rFonts w:ascii="Times New Roman" w:hAnsi="Times New Roman"/>
          <w:sz w:val="28"/>
          <w:szCs w:val="28"/>
          <w:lang w:eastAsia="ru-RU"/>
        </w:rPr>
        <w:t xml:space="preserve"> до часток у праві власності на майно </w:t>
      </w:r>
      <w:r w:rsidR="00861CA7" w:rsidRPr="000610BC">
        <w:rPr>
          <w:rFonts w:ascii="Times New Roman" w:hAnsi="Times New Roman"/>
          <w:sz w:val="28"/>
          <w:szCs w:val="28"/>
          <w:lang w:eastAsia="ru-RU"/>
        </w:rPr>
        <w:t>громадян</w:t>
      </w:r>
      <w:r w:rsidR="00861CA7">
        <w:rPr>
          <w:rFonts w:ascii="Times New Roman" w:hAnsi="Times New Roman"/>
          <w:sz w:val="28"/>
          <w:szCs w:val="28"/>
          <w:lang w:eastAsia="ru-RU"/>
        </w:rPr>
        <w:t>ам</w:t>
      </w:r>
      <w:r w:rsidR="00861CA7" w:rsidRPr="000610BC">
        <w:rPr>
          <w:rFonts w:ascii="Times New Roman" w:hAnsi="Times New Roman"/>
          <w:sz w:val="28"/>
          <w:szCs w:val="28"/>
          <w:lang w:eastAsia="ru-RU"/>
        </w:rPr>
        <w:t xml:space="preserve"> </w:t>
      </w:r>
      <w:r w:rsidR="00EE52DE">
        <w:rPr>
          <w:rStyle w:val="a4"/>
          <w:rFonts w:ascii="Times New Roman" w:hAnsi="Times New Roman" w:cs="Times New Roman"/>
          <w:b w:val="0"/>
          <w:sz w:val="28"/>
          <w:szCs w:val="28"/>
        </w:rPr>
        <w:t>Борисенку</w:t>
      </w:r>
      <w:r w:rsidR="00EE52DE" w:rsidRPr="00EE52DE">
        <w:rPr>
          <w:rStyle w:val="a4"/>
          <w:rFonts w:ascii="Times New Roman" w:hAnsi="Times New Roman" w:cs="Times New Roman"/>
          <w:b w:val="0"/>
          <w:sz w:val="28"/>
          <w:szCs w:val="28"/>
        </w:rPr>
        <w:t xml:space="preserve"> Олександр</w:t>
      </w:r>
      <w:r w:rsidR="00EE52DE">
        <w:rPr>
          <w:rStyle w:val="a4"/>
          <w:rFonts w:ascii="Times New Roman" w:hAnsi="Times New Roman" w:cs="Times New Roman"/>
          <w:b w:val="0"/>
          <w:sz w:val="28"/>
          <w:szCs w:val="28"/>
        </w:rPr>
        <w:t>у</w:t>
      </w:r>
      <w:r w:rsidR="00EE52DE" w:rsidRPr="00EE52DE">
        <w:rPr>
          <w:rStyle w:val="a4"/>
          <w:rFonts w:ascii="Times New Roman" w:hAnsi="Times New Roman" w:cs="Times New Roman"/>
          <w:b w:val="0"/>
          <w:sz w:val="28"/>
          <w:szCs w:val="28"/>
        </w:rPr>
        <w:t xml:space="preserve"> </w:t>
      </w:r>
      <w:r w:rsidR="00EE52DE" w:rsidRPr="00EE52DE">
        <w:rPr>
          <w:rStyle w:val="a4"/>
          <w:rFonts w:ascii="Times New Roman" w:hAnsi="Times New Roman" w:cs="Times New Roman"/>
          <w:b w:val="0"/>
          <w:sz w:val="28"/>
          <w:szCs w:val="28"/>
        </w:rPr>
        <w:lastRenderedPageBreak/>
        <w:t>Леонідович</w:t>
      </w:r>
      <w:r w:rsidR="00EE52DE">
        <w:rPr>
          <w:rStyle w:val="a4"/>
          <w:rFonts w:ascii="Times New Roman" w:hAnsi="Times New Roman" w:cs="Times New Roman"/>
          <w:b w:val="0"/>
          <w:sz w:val="28"/>
          <w:szCs w:val="28"/>
        </w:rPr>
        <w:t>у</w:t>
      </w:r>
      <w:r w:rsidR="00EE52DE" w:rsidRPr="00EE52DE">
        <w:rPr>
          <w:rStyle w:val="a4"/>
          <w:rFonts w:ascii="Times New Roman" w:hAnsi="Times New Roman" w:cs="Times New Roman"/>
          <w:b w:val="0"/>
          <w:sz w:val="28"/>
          <w:szCs w:val="28"/>
        </w:rPr>
        <w:t>, Павленк</w:t>
      </w:r>
      <w:r w:rsidR="0099280D">
        <w:rPr>
          <w:rStyle w:val="a4"/>
          <w:rFonts w:ascii="Times New Roman" w:hAnsi="Times New Roman" w:cs="Times New Roman"/>
          <w:b w:val="0"/>
          <w:sz w:val="28"/>
          <w:szCs w:val="28"/>
        </w:rPr>
        <w:t>у</w:t>
      </w:r>
      <w:r w:rsidR="00EE52DE" w:rsidRPr="00EE52DE">
        <w:rPr>
          <w:rStyle w:val="a4"/>
          <w:rFonts w:ascii="Times New Roman" w:hAnsi="Times New Roman" w:cs="Times New Roman"/>
          <w:b w:val="0"/>
          <w:sz w:val="28"/>
          <w:szCs w:val="28"/>
        </w:rPr>
        <w:t xml:space="preserve"> Роман</w:t>
      </w:r>
      <w:r w:rsidR="0099280D">
        <w:rPr>
          <w:rStyle w:val="a4"/>
          <w:rFonts w:ascii="Times New Roman" w:hAnsi="Times New Roman" w:cs="Times New Roman"/>
          <w:b w:val="0"/>
          <w:sz w:val="28"/>
          <w:szCs w:val="28"/>
        </w:rPr>
        <w:t>у</w:t>
      </w:r>
      <w:r w:rsidR="00EE52DE" w:rsidRPr="00EE52DE">
        <w:rPr>
          <w:rStyle w:val="a4"/>
          <w:rFonts w:ascii="Times New Roman" w:hAnsi="Times New Roman" w:cs="Times New Roman"/>
          <w:b w:val="0"/>
          <w:sz w:val="28"/>
          <w:szCs w:val="28"/>
        </w:rPr>
        <w:t xml:space="preserve"> Миколайович</w:t>
      </w:r>
      <w:r w:rsidR="0099280D">
        <w:rPr>
          <w:rStyle w:val="a4"/>
          <w:rFonts w:ascii="Times New Roman" w:hAnsi="Times New Roman" w:cs="Times New Roman"/>
          <w:b w:val="0"/>
          <w:sz w:val="28"/>
          <w:szCs w:val="28"/>
        </w:rPr>
        <w:t>у</w:t>
      </w:r>
      <w:r w:rsidR="00EE52DE" w:rsidRPr="00EE52DE">
        <w:rPr>
          <w:rStyle w:val="a4"/>
          <w:rFonts w:ascii="Times New Roman" w:hAnsi="Times New Roman" w:cs="Times New Roman"/>
          <w:b w:val="0"/>
          <w:sz w:val="28"/>
          <w:szCs w:val="28"/>
        </w:rPr>
        <w:t>, Подолян Оксан</w:t>
      </w:r>
      <w:r w:rsidR="0099280D">
        <w:rPr>
          <w:rStyle w:val="a4"/>
          <w:rFonts w:ascii="Times New Roman" w:hAnsi="Times New Roman" w:cs="Times New Roman"/>
          <w:b w:val="0"/>
          <w:sz w:val="28"/>
          <w:szCs w:val="28"/>
        </w:rPr>
        <w:t>і</w:t>
      </w:r>
      <w:r w:rsidR="00EE52DE" w:rsidRPr="00EE52DE">
        <w:rPr>
          <w:rStyle w:val="a4"/>
          <w:rFonts w:ascii="Times New Roman" w:hAnsi="Times New Roman" w:cs="Times New Roman"/>
          <w:b w:val="0"/>
          <w:sz w:val="28"/>
          <w:szCs w:val="28"/>
        </w:rPr>
        <w:t xml:space="preserve"> Леонідівн</w:t>
      </w:r>
      <w:r w:rsidR="0099280D">
        <w:rPr>
          <w:rStyle w:val="a4"/>
          <w:rFonts w:ascii="Times New Roman" w:hAnsi="Times New Roman" w:cs="Times New Roman"/>
          <w:b w:val="0"/>
          <w:sz w:val="28"/>
          <w:szCs w:val="28"/>
        </w:rPr>
        <w:t>і</w:t>
      </w:r>
      <w:r w:rsidR="00EE52DE">
        <w:rPr>
          <w:rStyle w:val="a4"/>
          <w:b w:val="0"/>
          <w:sz w:val="28"/>
          <w:szCs w:val="28"/>
        </w:rPr>
        <w:t xml:space="preserve"> </w:t>
      </w:r>
      <w:r w:rsidR="00861CA7" w:rsidRPr="000610BC">
        <w:rPr>
          <w:rFonts w:ascii="Times New Roman" w:hAnsi="Times New Roman"/>
          <w:color w:val="000000"/>
          <w:sz w:val="28"/>
          <w:szCs w:val="28"/>
        </w:rPr>
        <w:t xml:space="preserve">з цільовим призначенням </w:t>
      </w:r>
      <w:r w:rsidR="00861CA7">
        <w:rPr>
          <w:rFonts w:ascii="Times New Roman" w:hAnsi="Times New Roman"/>
          <w:color w:val="000000"/>
          <w:sz w:val="28"/>
          <w:szCs w:val="28"/>
        </w:rPr>
        <w:t xml:space="preserve">01.01 </w:t>
      </w:r>
      <w:r w:rsidR="00861CA7" w:rsidRPr="000610BC">
        <w:rPr>
          <w:rFonts w:ascii="Times New Roman" w:hAnsi="Times New Roman"/>
          <w:sz w:val="28"/>
          <w:szCs w:val="28"/>
          <w:lang w:eastAsia="ru-RU"/>
        </w:rPr>
        <w:t>Для ведення товарного сільськогосподарського виробництва</w:t>
      </w:r>
      <w:r w:rsidR="00861CA7" w:rsidRPr="000610BC">
        <w:rPr>
          <w:rFonts w:ascii="Times New Roman" w:hAnsi="Times New Roman"/>
          <w:sz w:val="28"/>
          <w:szCs w:val="28"/>
        </w:rPr>
        <w:t xml:space="preserve"> </w:t>
      </w:r>
      <w:r w:rsidR="00861CA7" w:rsidRPr="000610BC">
        <w:rPr>
          <w:rFonts w:ascii="Times New Roman" w:hAnsi="Times New Roman"/>
          <w:color w:val="000000"/>
          <w:sz w:val="28"/>
          <w:szCs w:val="28"/>
        </w:rPr>
        <w:t xml:space="preserve">площею </w:t>
      </w:r>
      <w:r w:rsidR="00E71E1D">
        <w:rPr>
          <w:rFonts w:ascii="Times New Roman" w:hAnsi="Times New Roman"/>
          <w:color w:val="000000"/>
          <w:sz w:val="28"/>
          <w:szCs w:val="28"/>
        </w:rPr>
        <w:t>0,7446</w:t>
      </w:r>
      <w:r w:rsidR="00861CA7" w:rsidRPr="000610BC">
        <w:rPr>
          <w:rFonts w:ascii="Times New Roman" w:hAnsi="Times New Roman"/>
          <w:color w:val="000000"/>
          <w:sz w:val="28"/>
          <w:szCs w:val="28"/>
        </w:rPr>
        <w:t xml:space="preserve"> га,</w:t>
      </w:r>
      <w:r w:rsidR="00861CA7" w:rsidRPr="000610BC">
        <w:rPr>
          <w:rFonts w:ascii="Times New Roman" w:hAnsi="Times New Roman"/>
          <w:sz w:val="28"/>
          <w:szCs w:val="28"/>
        </w:rPr>
        <w:t xml:space="preserve"> </w:t>
      </w:r>
      <w:r w:rsidR="00861CA7">
        <w:rPr>
          <w:rFonts w:ascii="Times New Roman" w:hAnsi="Times New Roman"/>
          <w:sz w:val="28"/>
          <w:szCs w:val="28"/>
        </w:rPr>
        <w:t>к</w:t>
      </w:r>
      <w:r w:rsidR="00861CA7" w:rsidRPr="000610BC">
        <w:rPr>
          <w:rFonts w:ascii="Times New Roman" w:hAnsi="Times New Roman"/>
          <w:color w:val="000000"/>
          <w:sz w:val="28"/>
          <w:szCs w:val="28"/>
        </w:rPr>
        <w:t xml:space="preserve">адастровий номер </w:t>
      </w:r>
      <w:r w:rsidR="00E71E1D" w:rsidRPr="00E71E1D">
        <w:rPr>
          <w:rFonts w:ascii="Times New Roman" w:hAnsi="Times New Roman"/>
          <w:bCs/>
          <w:sz w:val="28"/>
          <w:szCs w:val="28"/>
        </w:rPr>
        <w:t xml:space="preserve">3224081501:01:014:0019 </w:t>
      </w:r>
      <w:r w:rsidR="00861CA7" w:rsidRPr="00981E90">
        <w:rPr>
          <w:rFonts w:ascii="Times New Roman" w:hAnsi="Times New Roman"/>
          <w:sz w:val="28"/>
          <w:szCs w:val="28"/>
        </w:rPr>
        <w:t>з</w:t>
      </w:r>
      <w:r w:rsidR="00861CA7">
        <w:rPr>
          <w:rFonts w:ascii="Times New Roman" w:hAnsi="Times New Roman"/>
          <w:sz w:val="28"/>
          <w:szCs w:val="28"/>
        </w:rPr>
        <w:t xml:space="preserve">а </w:t>
      </w:r>
      <w:proofErr w:type="spellStart"/>
      <w:r w:rsidR="00861CA7" w:rsidRPr="00230060">
        <w:rPr>
          <w:rFonts w:ascii="Times New Roman" w:hAnsi="Times New Roman"/>
          <w:sz w:val="28"/>
          <w:szCs w:val="28"/>
        </w:rPr>
        <w:t>адресою</w:t>
      </w:r>
      <w:proofErr w:type="spellEnd"/>
      <w:r w:rsidR="00861CA7" w:rsidRPr="00230060">
        <w:rPr>
          <w:rFonts w:ascii="Times New Roman" w:hAnsi="Times New Roman"/>
          <w:sz w:val="28"/>
          <w:szCs w:val="28"/>
        </w:rPr>
        <w:t xml:space="preserve">: </w:t>
      </w:r>
      <w:r w:rsidR="00B24299" w:rsidRPr="00230060">
        <w:rPr>
          <w:rFonts w:ascii="Times New Roman" w:hAnsi="Times New Roman"/>
          <w:bCs/>
          <w:sz w:val="28"/>
          <w:szCs w:val="28"/>
        </w:rPr>
        <w:t xml:space="preserve">вул. Квітнева, 27, с. </w:t>
      </w:r>
      <w:proofErr w:type="spellStart"/>
      <w:r w:rsidR="00B24299" w:rsidRPr="00230060">
        <w:rPr>
          <w:rFonts w:ascii="Times New Roman" w:hAnsi="Times New Roman"/>
          <w:bCs/>
          <w:sz w:val="28"/>
          <w:szCs w:val="28"/>
        </w:rPr>
        <w:t>Горобіївка</w:t>
      </w:r>
      <w:proofErr w:type="spellEnd"/>
      <w:r w:rsidR="00B24299" w:rsidRPr="00230060">
        <w:rPr>
          <w:rFonts w:ascii="Times New Roman" w:hAnsi="Times New Roman"/>
          <w:bCs/>
          <w:sz w:val="28"/>
          <w:szCs w:val="28"/>
        </w:rPr>
        <w:t>, Білоцерківський район, Київська область</w:t>
      </w:r>
      <w:r w:rsidR="00B24299" w:rsidRPr="00230060">
        <w:rPr>
          <w:rFonts w:ascii="Times New Roman" w:hAnsi="Times New Roman"/>
          <w:sz w:val="28"/>
          <w:szCs w:val="28"/>
        </w:rPr>
        <w:t xml:space="preserve"> </w:t>
      </w:r>
      <w:r w:rsidR="00C94809" w:rsidRPr="00230060">
        <w:rPr>
          <w:rFonts w:ascii="Times New Roman" w:hAnsi="Times New Roman"/>
          <w:sz w:val="28"/>
          <w:szCs w:val="28"/>
          <w:lang w:eastAsia="ru-RU"/>
        </w:rPr>
        <w:t xml:space="preserve">терміном на </w:t>
      </w:r>
      <w:r w:rsidR="00230060" w:rsidRPr="00230060">
        <w:rPr>
          <w:rFonts w:ascii="Times New Roman" w:hAnsi="Times New Roman"/>
          <w:sz w:val="28"/>
          <w:szCs w:val="28"/>
          <w:lang w:val="ru-RU" w:eastAsia="ru-RU"/>
        </w:rPr>
        <w:t>1 (</w:t>
      </w:r>
      <w:r w:rsidR="00230060" w:rsidRPr="00230060">
        <w:rPr>
          <w:rFonts w:ascii="Times New Roman" w:hAnsi="Times New Roman"/>
          <w:sz w:val="28"/>
          <w:szCs w:val="28"/>
          <w:lang w:eastAsia="ru-RU"/>
        </w:rPr>
        <w:t>один) рік</w:t>
      </w:r>
      <w:r w:rsidR="00C94809" w:rsidRPr="00230060">
        <w:rPr>
          <w:rFonts w:ascii="Times New Roman" w:hAnsi="Times New Roman"/>
          <w:sz w:val="28"/>
          <w:szCs w:val="28"/>
          <w:lang w:eastAsia="ru-RU"/>
        </w:rPr>
        <w:t>.</w:t>
      </w:r>
    </w:p>
    <w:p w:rsidR="00861CA7" w:rsidRPr="00230060" w:rsidRDefault="00031AFE" w:rsidP="00195E2A">
      <w:pPr>
        <w:spacing w:after="0" w:line="240" w:lineRule="auto"/>
        <w:ind w:firstLine="567"/>
        <w:jc w:val="both"/>
        <w:rPr>
          <w:rFonts w:ascii="Times New Roman" w:hAnsi="Times New Roman"/>
          <w:sz w:val="28"/>
          <w:szCs w:val="28"/>
          <w:lang w:eastAsia="ru-RU"/>
        </w:rPr>
      </w:pPr>
      <w:r w:rsidRPr="00230060">
        <w:rPr>
          <w:rFonts w:ascii="Times New Roman" w:hAnsi="Times New Roman"/>
          <w:color w:val="000000"/>
          <w:sz w:val="28"/>
          <w:szCs w:val="28"/>
        </w:rPr>
        <w:t>4</w:t>
      </w:r>
      <w:r w:rsidR="00861CA7" w:rsidRPr="00230060">
        <w:rPr>
          <w:rFonts w:ascii="Times New Roman" w:hAnsi="Times New Roman"/>
          <w:color w:val="000000"/>
          <w:sz w:val="28"/>
          <w:szCs w:val="28"/>
        </w:rPr>
        <w:t xml:space="preserve">. </w:t>
      </w:r>
      <w:r w:rsidR="007146AF" w:rsidRPr="00230060">
        <w:rPr>
          <w:rFonts w:ascii="Times New Roman" w:hAnsi="Times New Roman"/>
          <w:sz w:val="28"/>
          <w:szCs w:val="28"/>
          <w:lang w:eastAsia="ru-RU"/>
        </w:rPr>
        <w:t xml:space="preserve">Громадянам </w:t>
      </w:r>
      <w:r w:rsidR="007146AF" w:rsidRPr="00230060">
        <w:rPr>
          <w:rStyle w:val="a4"/>
          <w:rFonts w:ascii="Times New Roman" w:hAnsi="Times New Roman" w:cs="Times New Roman"/>
          <w:b w:val="0"/>
          <w:sz w:val="28"/>
          <w:szCs w:val="28"/>
        </w:rPr>
        <w:t>Борисенку Олександру Леонідовичу, Павленку Роману Миколайовичу, Подолян Оксані Леонідівні</w:t>
      </w:r>
      <w:r w:rsidR="007146AF" w:rsidRPr="00230060">
        <w:rPr>
          <w:rFonts w:ascii="Times New Roman" w:hAnsi="Times New Roman"/>
          <w:sz w:val="28"/>
          <w:szCs w:val="28"/>
          <w:lang w:eastAsia="ru-RU"/>
        </w:rPr>
        <w:t xml:space="preserve"> </w:t>
      </w:r>
      <w:r w:rsidR="00861CA7" w:rsidRPr="00230060">
        <w:rPr>
          <w:rFonts w:ascii="Times New Roman" w:hAnsi="Times New Roman"/>
          <w:sz w:val="28"/>
          <w:szCs w:val="28"/>
          <w:lang w:eastAsia="ru-RU"/>
        </w:rPr>
        <w:t>звернутись до відділу з питань земельних ресурсів та кадастру Сквирської міської ради для укладення Дого</w:t>
      </w:r>
      <w:r w:rsidR="00134C2A" w:rsidRPr="00230060">
        <w:rPr>
          <w:rFonts w:ascii="Times New Roman" w:hAnsi="Times New Roman"/>
          <w:sz w:val="28"/>
          <w:szCs w:val="28"/>
          <w:lang w:eastAsia="ru-RU"/>
        </w:rPr>
        <w:t>вору оренди землі.</w:t>
      </w:r>
    </w:p>
    <w:p w:rsidR="00033295" w:rsidRDefault="00031AFE" w:rsidP="00195E2A">
      <w:pPr>
        <w:spacing w:after="0" w:line="240" w:lineRule="auto"/>
        <w:ind w:firstLine="567"/>
        <w:jc w:val="both"/>
        <w:rPr>
          <w:rFonts w:ascii="Times New Roman" w:hAnsi="Times New Roman"/>
          <w:sz w:val="28"/>
          <w:szCs w:val="28"/>
          <w:lang w:eastAsia="ru-RU"/>
        </w:rPr>
      </w:pPr>
      <w:r w:rsidRPr="00230060">
        <w:rPr>
          <w:rFonts w:ascii="Times New Roman" w:hAnsi="Times New Roman"/>
          <w:sz w:val="28"/>
          <w:szCs w:val="28"/>
          <w:lang w:eastAsia="ru-RU"/>
        </w:rPr>
        <w:t>5</w:t>
      </w:r>
      <w:r w:rsidR="00033295" w:rsidRPr="00230060">
        <w:rPr>
          <w:rFonts w:ascii="Times New Roman" w:hAnsi="Times New Roman"/>
          <w:sz w:val="28"/>
          <w:szCs w:val="28"/>
          <w:lang w:eastAsia="ru-RU"/>
        </w:rPr>
        <w:t xml:space="preserve">. </w:t>
      </w:r>
      <w:r w:rsidR="00861CA7" w:rsidRPr="00230060">
        <w:rPr>
          <w:rFonts w:ascii="Times New Roman" w:hAnsi="Times New Roman"/>
          <w:sz w:val="28"/>
          <w:szCs w:val="28"/>
          <w:lang w:eastAsia="ru-RU"/>
        </w:rPr>
        <w:t>Встановити орендну плату за користування земельною ділянкою в розмірі 8% від нормативно</w:t>
      </w:r>
      <w:r w:rsidR="00134C2A" w:rsidRPr="00230060">
        <w:rPr>
          <w:rFonts w:ascii="Times New Roman" w:hAnsi="Times New Roman"/>
          <w:sz w:val="28"/>
          <w:szCs w:val="28"/>
          <w:lang w:eastAsia="ru-RU"/>
        </w:rPr>
        <w:t xml:space="preserve">ї </w:t>
      </w:r>
      <w:r w:rsidR="00861CA7" w:rsidRPr="00230060">
        <w:rPr>
          <w:rFonts w:ascii="Times New Roman" w:hAnsi="Times New Roman"/>
          <w:sz w:val="28"/>
          <w:szCs w:val="28"/>
          <w:lang w:eastAsia="ru-RU"/>
        </w:rPr>
        <w:t>гр</w:t>
      </w:r>
      <w:r w:rsidR="00033295" w:rsidRPr="00230060">
        <w:rPr>
          <w:rFonts w:ascii="Times New Roman" w:hAnsi="Times New Roman"/>
          <w:sz w:val="28"/>
          <w:szCs w:val="28"/>
          <w:lang w:eastAsia="ru-RU"/>
        </w:rPr>
        <w:t>ошової оцінки земельної ділянки</w:t>
      </w:r>
      <w:r w:rsidR="00BA2926" w:rsidRPr="00230060">
        <w:rPr>
          <w:rFonts w:ascii="Times New Roman" w:hAnsi="Times New Roman"/>
          <w:sz w:val="28"/>
          <w:szCs w:val="28"/>
          <w:lang w:eastAsia="ru-RU"/>
        </w:rPr>
        <w:t>.</w:t>
      </w:r>
    </w:p>
    <w:p w:rsidR="002A1353" w:rsidRPr="007146AF" w:rsidRDefault="00031AFE" w:rsidP="00195E2A">
      <w:pPr>
        <w:spacing w:after="0" w:line="240" w:lineRule="auto"/>
        <w:ind w:firstLine="567"/>
        <w:jc w:val="both"/>
        <w:rPr>
          <w:rFonts w:ascii="Times New Roman" w:hAnsi="Times New Roman" w:cs="Times New Roman"/>
          <w:sz w:val="28"/>
          <w:szCs w:val="28"/>
          <w:lang w:eastAsia="ru-RU"/>
        </w:rPr>
      </w:pPr>
      <w:r>
        <w:rPr>
          <w:sz w:val="28"/>
          <w:szCs w:val="28"/>
        </w:rPr>
        <w:t>6</w:t>
      </w:r>
      <w:r w:rsidR="00033295">
        <w:rPr>
          <w:sz w:val="28"/>
          <w:szCs w:val="28"/>
        </w:rPr>
        <w:t xml:space="preserve">. </w:t>
      </w:r>
      <w:r w:rsidR="002A1353" w:rsidRPr="007146AF">
        <w:rPr>
          <w:rFonts w:ascii="Times New Roman" w:hAnsi="Times New Roman" w:cs="Times New Roman"/>
          <w:sz w:val="28"/>
          <w:szCs w:val="28"/>
        </w:rPr>
        <w:t xml:space="preserve">Контроль за виконанням даного рішення покласти на постійну комісію </w:t>
      </w:r>
      <w:r w:rsidR="005220AF" w:rsidRPr="007146AF">
        <w:rPr>
          <w:rFonts w:ascii="Times New Roman" w:hAnsi="Times New Roman" w:cs="Times New Roman"/>
          <w:sz w:val="28"/>
          <w:szCs w:val="28"/>
        </w:rPr>
        <w:t xml:space="preserve">Сквирської </w:t>
      </w:r>
      <w:r w:rsidR="002A1353" w:rsidRPr="007146AF">
        <w:rPr>
          <w:rFonts w:ascii="Times New Roman" w:hAnsi="Times New Roman" w:cs="Times New Roman"/>
          <w:sz w:val="28"/>
          <w:szCs w:val="28"/>
        </w:rPr>
        <w:t xml:space="preserve">міської ради з питань </w:t>
      </w:r>
      <w:r w:rsidR="005220AF" w:rsidRPr="007146AF">
        <w:rPr>
          <w:rFonts w:ascii="Times New Roman" w:hAnsi="Times New Roman" w:cs="Times New Roman"/>
          <w:sz w:val="28"/>
          <w:szCs w:val="28"/>
          <w:lang w:eastAsia="ru-RU"/>
        </w:rPr>
        <w:t>підприємництва, промисловості, сільського господарства, землевпорядкування, будівництва та архітектури</w:t>
      </w:r>
      <w:r w:rsidR="00BA2926">
        <w:rPr>
          <w:rFonts w:ascii="Times New Roman" w:hAnsi="Times New Roman" w:cs="Times New Roman"/>
          <w:sz w:val="28"/>
          <w:szCs w:val="28"/>
          <w:lang w:eastAsia="ru-RU"/>
        </w:rPr>
        <w:t>.</w:t>
      </w:r>
    </w:p>
    <w:p w:rsidR="002A1353" w:rsidRPr="007146AF" w:rsidRDefault="002A1353" w:rsidP="007C4C78">
      <w:pPr>
        <w:pStyle w:val="a3"/>
        <w:spacing w:before="0" w:beforeAutospacing="0" w:after="0" w:afterAutospacing="0"/>
        <w:rPr>
          <w:sz w:val="28"/>
          <w:szCs w:val="28"/>
        </w:rPr>
      </w:pPr>
      <w:r w:rsidRPr="007146AF">
        <w:rPr>
          <w:sz w:val="28"/>
          <w:szCs w:val="28"/>
        </w:rPr>
        <w:t> </w:t>
      </w:r>
    </w:p>
    <w:p w:rsidR="008E44F6" w:rsidRPr="00B15FB9" w:rsidRDefault="00BA2926" w:rsidP="008E44F6">
      <w:pPr>
        <w:shd w:val="clear" w:color="auto" w:fill="FFFFFF"/>
        <w:spacing w:after="0" w:line="240" w:lineRule="auto"/>
        <w:rPr>
          <w:rFonts w:ascii="Times New Roman" w:eastAsia="Times New Roman" w:hAnsi="Times New Roman"/>
          <w:sz w:val="28"/>
          <w:szCs w:val="28"/>
        </w:rPr>
      </w:pPr>
      <w:r>
        <w:rPr>
          <w:rFonts w:ascii="Times New Roman" w:eastAsia="Times New Roman" w:hAnsi="Times New Roman"/>
          <w:b/>
          <w:bCs/>
          <w:sz w:val="28"/>
          <w:szCs w:val="28"/>
        </w:rPr>
        <w:t>Міська</w:t>
      </w:r>
      <w:r w:rsidR="008E44F6" w:rsidRPr="00B15FB9">
        <w:rPr>
          <w:rFonts w:ascii="Times New Roman" w:eastAsia="Times New Roman" w:hAnsi="Times New Roman"/>
          <w:b/>
          <w:bCs/>
          <w:sz w:val="28"/>
          <w:szCs w:val="28"/>
        </w:rPr>
        <w:t xml:space="preserve"> голова</w:t>
      </w:r>
      <w:r>
        <w:rPr>
          <w:rFonts w:ascii="Times New Roman" w:eastAsia="Times New Roman" w:hAnsi="Times New Roman"/>
          <w:b/>
          <w:bCs/>
          <w:sz w:val="28"/>
          <w:szCs w:val="28"/>
        </w:rPr>
        <w:tab/>
      </w:r>
      <w:r>
        <w:rPr>
          <w:rFonts w:ascii="Times New Roman" w:eastAsia="Times New Roman" w:hAnsi="Times New Roman"/>
          <w:b/>
          <w:bCs/>
          <w:sz w:val="28"/>
          <w:szCs w:val="28"/>
        </w:rPr>
        <w:tab/>
      </w:r>
      <w:r>
        <w:rPr>
          <w:rFonts w:ascii="Times New Roman" w:eastAsia="Times New Roman" w:hAnsi="Times New Roman"/>
          <w:b/>
          <w:bCs/>
          <w:sz w:val="28"/>
          <w:szCs w:val="28"/>
        </w:rPr>
        <w:tab/>
      </w:r>
      <w:r>
        <w:rPr>
          <w:rFonts w:ascii="Times New Roman" w:eastAsia="Times New Roman" w:hAnsi="Times New Roman"/>
          <w:b/>
          <w:bCs/>
          <w:sz w:val="28"/>
          <w:szCs w:val="28"/>
        </w:rPr>
        <w:tab/>
      </w:r>
      <w:r>
        <w:rPr>
          <w:rFonts w:ascii="Times New Roman" w:eastAsia="Times New Roman" w:hAnsi="Times New Roman"/>
          <w:b/>
          <w:bCs/>
          <w:sz w:val="28"/>
          <w:szCs w:val="28"/>
        </w:rPr>
        <w:tab/>
      </w:r>
      <w:r>
        <w:rPr>
          <w:rFonts w:ascii="Times New Roman" w:eastAsia="Times New Roman" w:hAnsi="Times New Roman"/>
          <w:b/>
          <w:bCs/>
          <w:sz w:val="28"/>
          <w:szCs w:val="28"/>
        </w:rPr>
        <w:tab/>
      </w:r>
      <w:r w:rsidR="00713BB4">
        <w:rPr>
          <w:rFonts w:ascii="Times New Roman" w:eastAsia="Times New Roman" w:hAnsi="Times New Roman"/>
          <w:b/>
          <w:bCs/>
          <w:sz w:val="28"/>
          <w:szCs w:val="28"/>
        </w:rPr>
        <w:t xml:space="preserve">          </w:t>
      </w:r>
      <w:r>
        <w:rPr>
          <w:rFonts w:ascii="Times New Roman" w:eastAsia="Times New Roman" w:hAnsi="Times New Roman"/>
          <w:b/>
          <w:bCs/>
          <w:sz w:val="28"/>
          <w:szCs w:val="28"/>
        </w:rPr>
        <w:tab/>
      </w:r>
      <w:r w:rsidR="008E44F6" w:rsidRPr="00B15FB9">
        <w:rPr>
          <w:rFonts w:ascii="Times New Roman" w:eastAsia="Times New Roman" w:hAnsi="Times New Roman"/>
          <w:b/>
          <w:bCs/>
          <w:sz w:val="28"/>
          <w:szCs w:val="28"/>
        </w:rPr>
        <w:t>Валентина ЛЕВІЦЬКА</w:t>
      </w:r>
    </w:p>
    <w:p w:rsidR="008E44F6" w:rsidRDefault="008E44F6" w:rsidP="007C4C78">
      <w:pPr>
        <w:pStyle w:val="a3"/>
        <w:spacing w:before="0" w:beforeAutospacing="0" w:after="0" w:afterAutospacing="0"/>
      </w:pPr>
    </w:p>
    <w:p w:rsidR="00CE2061" w:rsidRPr="002A1353" w:rsidRDefault="00CE2061" w:rsidP="007C4C78">
      <w:pPr>
        <w:pStyle w:val="a3"/>
        <w:spacing w:before="0" w:beforeAutospacing="0" w:after="0" w:afterAutospacing="0"/>
      </w:pPr>
    </w:p>
    <w:p w:rsidR="002A1353" w:rsidRPr="00CE2061" w:rsidRDefault="002A1353" w:rsidP="007C4C78">
      <w:pPr>
        <w:spacing w:after="0" w:line="240" w:lineRule="auto"/>
        <w:rPr>
          <w:rFonts w:ascii="Times New Roman" w:hAnsi="Times New Roman"/>
          <w:bCs/>
          <w:sz w:val="28"/>
          <w:szCs w:val="28"/>
          <w:lang w:val="ru-RU" w:eastAsia="ru-RU"/>
        </w:rPr>
      </w:pPr>
    </w:p>
    <w:sectPr w:rsidR="002A1353" w:rsidRPr="00CE2061" w:rsidSect="004A6ABD">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61C40"/>
    <w:multiLevelType w:val="multilevel"/>
    <w:tmpl w:val="0DEA060E"/>
    <w:lvl w:ilvl="0">
      <w:start w:val="1"/>
      <w:numFmt w:val="decimal"/>
      <w:lvlText w:val="%1."/>
      <w:lvlJc w:val="left"/>
      <w:pPr>
        <w:ind w:left="928" w:hanging="360"/>
      </w:pPr>
      <w:rPr>
        <w:rFonts w:hint="default"/>
      </w:rPr>
    </w:lvl>
    <w:lvl w:ilvl="1">
      <w:start w:val="1"/>
      <w:numFmt w:val="decimal"/>
      <w:isLgl/>
      <w:lvlText w:val="%1.%2."/>
      <w:lvlJc w:val="left"/>
      <w:pPr>
        <w:ind w:left="1288" w:hanging="360"/>
      </w:pPr>
      <w:rPr>
        <w:rFonts w:hint="default"/>
      </w:rPr>
    </w:lvl>
    <w:lvl w:ilvl="2">
      <w:start w:val="1"/>
      <w:numFmt w:val="decimal"/>
      <w:isLgl/>
      <w:lvlText w:val="%1.%2.%3."/>
      <w:lvlJc w:val="left"/>
      <w:pPr>
        <w:ind w:left="2008" w:hanging="720"/>
      </w:pPr>
      <w:rPr>
        <w:rFonts w:hint="default"/>
      </w:rPr>
    </w:lvl>
    <w:lvl w:ilvl="3">
      <w:start w:val="1"/>
      <w:numFmt w:val="decimal"/>
      <w:isLgl/>
      <w:lvlText w:val="%1.%2.%3.%4."/>
      <w:lvlJc w:val="left"/>
      <w:pPr>
        <w:ind w:left="2368" w:hanging="720"/>
      </w:pPr>
      <w:rPr>
        <w:rFonts w:hint="default"/>
      </w:rPr>
    </w:lvl>
    <w:lvl w:ilvl="4">
      <w:start w:val="1"/>
      <w:numFmt w:val="decimal"/>
      <w:isLgl/>
      <w:lvlText w:val="%1.%2.%3.%4.%5."/>
      <w:lvlJc w:val="left"/>
      <w:pPr>
        <w:ind w:left="3088" w:hanging="1080"/>
      </w:pPr>
      <w:rPr>
        <w:rFonts w:hint="default"/>
      </w:rPr>
    </w:lvl>
    <w:lvl w:ilvl="5">
      <w:start w:val="1"/>
      <w:numFmt w:val="decimal"/>
      <w:isLgl/>
      <w:lvlText w:val="%1.%2.%3.%4.%5.%6."/>
      <w:lvlJc w:val="left"/>
      <w:pPr>
        <w:ind w:left="3448" w:hanging="1080"/>
      </w:pPr>
      <w:rPr>
        <w:rFonts w:hint="default"/>
      </w:rPr>
    </w:lvl>
    <w:lvl w:ilvl="6">
      <w:start w:val="1"/>
      <w:numFmt w:val="decimal"/>
      <w:isLgl/>
      <w:lvlText w:val="%1.%2.%3.%4.%5.%6.%7."/>
      <w:lvlJc w:val="left"/>
      <w:pPr>
        <w:ind w:left="4168" w:hanging="1440"/>
      </w:pPr>
      <w:rPr>
        <w:rFonts w:hint="default"/>
      </w:rPr>
    </w:lvl>
    <w:lvl w:ilvl="7">
      <w:start w:val="1"/>
      <w:numFmt w:val="decimal"/>
      <w:isLgl/>
      <w:lvlText w:val="%1.%2.%3.%4.%5.%6.%7.%8."/>
      <w:lvlJc w:val="left"/>
      <w:pPr>
        <w:ind w:left="4528" w:hanging="1440"/>
      </w:pPr>
      <w:rPr>
        <w:rFonts w:hint="default"/>
      </w:rPr>
    </w:lvl>
    <w:lvl w:ilvl="8">
      <w:start w:val="1"/>
      <w:numFmt w:val="decimal"/>
      <w:isLgl/>
      <w:lvlText w:val="%1.%2.%3.%4.%5.%6.%7.%8.%9."/>
      <w:lvlJc w:val="left"/>
      <w:pPr>
        <w:ind w:left="5248" w:hanging="1800"/>
      </w:pPr>
      <w:rPr>
        <w:rFonts w:hint="default"/>
      </w:rPr>
    </w:lvl>
  </w:abstractNum>
  <w:abstractNum w:abstractNumId="1" w15:restartNumberingAfterBreak="0">
    <w:nsid w:val="609F0C33"/>
    <w:multiLevelType w:val="hybridMultilevel"/>
    <w:tmpl w:val="346440CC"/>
    <w:lvl w:ilvl="0" w:tplc="8D14CCE0">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67532F3F"/>
    <w:multiLevelType w:val="multilevel"/>
    <w:tmpl w:val="60F07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9672837"/>
    <w:multiLevelType w:val="multilevel"/>
    <w:tmpl w:val="34AC2DC2"/>
    <w:lvl w:ilvl="0">
      <w:start w:val="1"/>
      <w:numFmt w:val="decimal"/>
      <w:lvlText w:val="%1."/>
      <w:lvlJc w:val="left"/>
      <w:pPr>
        <w:ind w:left="1068" w:hanging="360"/>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4" w15:restartNumberingAfterBreak="0">
    <w:nsid w:val="7EA607C1"/>
    <w:multiLevelType w:val="hybridMultilevel"/>
    <w:tmpl w:val="C7C8C56C"/>
    <w:lvl w:ilvl="0" w:tplc="40FEA43A">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3A37"/>
    <w:rsid w:val="00012E53"/>
    <w:rsid w:val="00012F5C"/>
    <w:rsid w:val="00024EF2"/>
    <w:rsid w:val="00027A9F"/>
    <w:rsid w:val="00031AFE"/>
    <w:rsid w:val="00033295"/>
    <w:rsid w:val="000B09FC"/>
    <w:rsid w:val="000F3F30"/>
    <w:rsid w:val="00126462"/>
    <w:rsid w:val="00134C2A"/>
    <w:rsid w:val="00163D7C"/>
    <w:rsid w:val="0017045F"/>
    <w:rsid w:val="00195E2A"/>
    <w:rsid w:val="001A6989"/>
    <w:rsid w:val="001D4B0F"/>
    <w:rsid w:val="00230060"/>
    <w:rsid w:val="002870F1"/>
    <w:rsid w:val="002A1353"/>
    <w:rsid w:val="002E28BE"/>
    <w:rsid w:val="002E638A"/>
    <w:rsid w:val="003116E4"/>
    <w:rsid w:val="00316469"/>
    <w:rsid w:val="003537D6"/>
    <w:rsid w:val="00354101"/>
    <w:rsid w:val="00392032"/>
    <w:rsid w:val="0042383A"/>
    <w:rsid w:val="0043461A"/>
    <w:rsid w:val="00451428"/>
    <w:rsid w:val="004A6ABD"/>
    <w:rsid w:val="004B0FED"/>
    <w:rsid w:val="004F316E"/>
    <w:rsid w:val="00502AC1"/>
    <w:rsid w:val="0051387E"/>
    <w:rsid w:val="005220AF"/>
    <w:rsid w:val="00557A93"/>
    <w:rsid w:val="0056782A"/>
    <w:rsid w:val="005771D1"/>
    <w:rsid w:val="0059017F"/>
    <w:rsid w:val="005A590C"/>
    <w:rsid w:val="00604CFC"/>
    <w:rsid w:val="00626ECA"/>
    <w:rsid w:val="0064741B"/>
    <w:rsid w:val="006A746E"/>
    <w:rsid w:val="006B5D12"/>
    <w:rsid w:val="006F5C51"/>
    <w:rsid w:val="00713BB4"/>
    <w:rsid w:val="007146AF"/>
    <w:rsid w:val="00723C5B"/>
    <w:rsid w:val="00727BBE"/>
    <w:rsid w:val="00734AAB"/>
    <w:rsid w:val="00794C07"/>
    <w:rsid w:val="007B21EE"/>
    <w:rsid w:val="007B5690"/>
    <w:rsid w:val="007C4C78"/>
    <w:rsid w:val="007C78FB"/>
    <w:rsid w:val="007F645F"/>
    <w:rsid w:val="0080392D"/>
    <w:rsid w:val="00811379"/>
    <w:rsid w:val="00861CA7"/>
    <w:rsid w:val="008D35B2"/>
    <w:rsid w:val="008E44F6"/>
    <w:rsid w:val="009413EA"/>
    <w:rsid w:val="009550B7"/>
    <w:rsid w:val="00992536"/>
    <w:rsid w:val="0099280D"/>
    <w:rsid w:val="009C5127"/>
    <w:rsid w:val="009E5D6E"/>
    <w:rsid w:val="009F490D"/>
    <w:rsid w:val="00A04FAD"/>
    <w:rsid w:val="00A8173C"/>
    <w:rsid w:val="00AA25F6"/>
    <w:rsid w:val="00AA56A1"/>
    <w:rsid w:val="00AC5813"/>
    <w:rsid w:val="00B15FB9"/>
    <w:rsid w:val="00B24299"/>
    <w:rsid w:val="00B5219B"/>
    <w:rsid w:val="00BA2926"/>
    <w:rsid w:val="00BF3F1C"/>
    <w:rsid w:val="00C94809"/>
    <w:rsid w:val="00CA75D9"/>
    <w:rsid w:val="00CC4377"/>
    <w:rsid w:val="00CE2061"/>
    <w:rsid w:val="00D1573F"/>
    <w:rsid w:val="00D5112B"/>
    <w:rsid w:val="00D513C9"/>
    <w:rsid w:val="00D94206"/>
    <w:rsid w:val="00E02461"/>
    <w:rsid w:val="00E06D8A"/>
    <w:rsid w:val="00E633E4"/>
    <w:rsid w:val="00E63A37"/>
    <w:rsid w:val="00E6615F"/>
    <w:rsid w:val="00E71E1D"/>
    <w:rsid w:val="00EE52DE"/>
    <w:rsid w:val="00F2782D"/>
    <w:rsid w:val="00F31DF8"/>
    <w:rsid w:val="00F62CF5"/>
    <w:rsid w:val="00F742A0"/>
    <w:rsid w:val="00F76A90"/>
    <w:rsid w:val="00F80CB4"/>
    <w:rsid w:val="00FD50AF"/>
    <w:rsid w:val="00FE1F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789EE5"/>
  <w15:docId w15:val="{D0215C32-A432-41B4-A6E1-7F9BE153B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46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E63A37"/>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E63A37"/>
    <w:rPr>
      <w:b/>
      <w:bCs/>
    </w:rPr>
  </w:style>
  <w:style w:type="paragraph" w:styleId="a5">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rsid w:val="007C4C78"/>
    <w:pPr>
      <w:spacing w:after="0" w:line="240" w:lineRule="auto"/>
      <w:jc w:val="both"/>
    </w:pPr>
    <w:rPr>
      <w:rFonts w:ascii="Times New Roman" w:eastAsia="Times New Roman" w:hAnsi="Times New Roman" w:cs="Times New Roman"/>
      <w:sz w:val="24"/>
      <w:szCs w:val="24"/>
      <w:lang w:eastAsia="ru-RU"/>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5"/>
    <w:uiPriority w:val="99"/>
    <w:rsid w:val="007C4C78"/>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FD50A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D50A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5522921">
      <w:bodyDiv w:val="1"/>
      <w:marLeft w:val="0"/>
      <w:marRight w:val="0"/>
      <w:marTop w:val="0"/>
      <w:marBottom w:val="0"/>
      <w:divBdr>
        <w:top w:val="none" w:sz="0" w:space="0" w:color="auto"/>
        <w:left w:val="none" w:sz="0" w:space="0" w:color="auto"/>
        <w:bottom w:val="none" w:sz="0" w:space="0" w:color="auto"/>
        <w:right w:val="none" w:sz="0" w:space="0" w:color="auto"/>
      </w:divBdr>
    </w:div>
    <w:div w:id="1112625955">
      <w:bodyDiv w:val="1"/>
      <w:marLeft w:val="0"/>
      <w:marRight w:val="0"/>
      <w:marTop w:val="0"/>
      <w:marBottom w:val="0"/>
      <w:divBdr>
        <w:top w:val="none" w:sz="0" w:space="0" w:color="auto"/>
        <w:left w:val="none" w:sz="0" w:space="0" w:color="auto"/>
        <w:bottom w:val="none" w:sz="0" w:space="0" w:color="auto"/>
        <w:right w:val="none" w:sz="0" w:space="0" w:color="auto"/>
      </w:divBdr>
    </w:div>
    <w:div w:id="180284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1</Pages>
  <Words>1981</Words>
  <Characters>1130</Characters>
  <Application>Microsoft Office Word</Application>
  <DocSecurity>0</DocSecurity>
  <Lines>9</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14</cp:revision>
  <cp:lastPrinted>2022-10-27T06:49:00Z</cp:lastPrinted>
  <dcterms:created xsi:type="dcterms:W3CDTF">2022-10-07T06:50:00Z</dcterms:created>
  <dcterms:modified xsi:type="dcterms:W3CDTF">2022-10-27T06:49:00Z</dcterms:modified>
</cp:coreProperties>
</file>